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6"/>
        <w:gridCol w:w="1176"/>
        <w:gridCol w:w="556"/>
        <w:gridCol w:w="1080"/>
        <w:gridCol w:w="1980"/>
        <w:gridCol w:w="900"/>
        <w:gridCol w:w="2700"/>
      </w:tblGrid>
      <w:tr w:rsidR="000503D0">
        <w:trPr>
          <w:cantSplit/>
          <w:trHeight w:hRule="exact" w:val="851"/>
        </w:trPr>
        <w:tc>
          <w:tcPr>
            <w:tcW w:w="9568" w:type="dxa"/>
            <w:gridSpan w:val="7"/>
            <w:vAlign w:val="center"/>
          </w:tcPr>
          <w:p w:rsidR="000503D0" w:rsidRDefault="00DD56AF">
            <w:pPr>
              <w:pStyle w:val="-"/>
              <w:snapToGrid w:val="0"/>
              <w:spacing w:line="400" w:lineRule="exact"/>
              <w:ind w:right="20" w:firstLineChars="200" w:firstLine="641"/>
              <w:jc w:val="both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國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家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賠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償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協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議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事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件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委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任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32"/>
              </w:rPr>
              <w:t>書</w:t>
            </w:r>
          </w:p>
        </w:tc>
      </w:tr>
      <w:tr w:rsidR="000503D0">
        <w:trPr>
          <w:cantSplit/>
          <w:trHeight w:hRule="exact" w:val="851"/>
        </w:trPr>
        <w:tc>
          <w:tcPr>
            <w:tcW w:w="2352" w:type="dxa"/>
            <w:gridSpan w:val="2"/>
            <w:vAlign w:val="center"/>
          </w:tcPr>
          <w:p w:rsidR="000503D0" w:rsidRDefault="00DD56AF">
            <w:pPr>
              <w:pStyle w:val="a4"/>
              <w:spacing w:line="400" w:lineRule="exact"/>
              <w:ind w:right="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名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或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名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556" w:type="dxa"/>
            <w:vAlign w:val="center"/>
          </w:tcPr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1080" w:type="dxa"/>
            <w:vAlign w:val="center"/>
          </w:tcPr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出生年月日</w:t>
            </w:r>
          </w:p>
        </w:tc>
        <w:tc>
          <w:tcPr>
            <w:tcW w:w="1980" w:type="dxa"/>
          </w:tcPr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</w:t>
            </w:r>
          </w:p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統一編號</w:t>
            </w:r>
          </w:p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統</w:t>
            </w:r>
            <w:r>
              <w:rPr>
                <w:rFonts w:eastAsia="標楷體" w:hint="eastAsia"/>
                <w:sz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編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號</w:t>
            </w:r>
          </w:p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jc w:val="both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編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號</w:t>
            </w:r>
          </w:p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jc w:val="both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900" w:type="dxa"/>
            <w:vAlign w:val="center"/>
          </w:tcPr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職業</w:t>
            </w:r>
          </w:p>
        </w:tc>
        <w:tc>
          <w:tcPr>
            <w:tcW w:w="2700" w:type="dxa"/>
          </w:tcPr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住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居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所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事</w:t>
            </w:r>
            <w:r>
              <w:rPr>
                <w:rFonts w:eastAsia="標楷體" w:hint="eastAsia"/>
                <w:sz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</w:p>
          <w:p w:rsidR="000503D0" w:rsidRDefault="00DD56AF">
            <w:pPr>
              <w:pStyle w:val="-"/>
              <w:snapToGrid w:val="0"/>
              <w:spacing w:line="400" w:lineRule="exact"/>
              <w:ind w:right="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所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或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營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業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所</w:t>
            </w:r>
          </w:p>
          <w:p w:rsidR="000503D0" w:rsidRDefault="000503D0">
            <w:pPr>
              <w:pStyle w:val="-"/>
              <w:snapToGrid w:val="0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  <w:p w:rsidR="000503D0" w:rsidRDefault="00DD56AF">
            <w:pPr>
              <w:pStyle w:val="-"/>
              <w:snapToGrid w:val="0"/>
              <w:spacing w:line="400" w:lineRule="exact"/>
              <w:ind w:left="20" w:right="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或營業所</w:t>
            </w:r>
          </w:p>
        </w:tc>
      </w:tr>
      <w:tr w:rsidR="000503D0">
        <w:trPr>
          <w:cantSplit/>
          <w:trHeight w:val="907"/>
        </w:trPr>
        <w:tc>
          <w:tcPr>
            <w:tcW w:w="1176" w:type="dxa"/>
            <w:vAlign w:val="center"/>
          </w:tcPr>
          <w:p w:rsidR="000503D0" w:rsidRDefault="00DD56AF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委任人</w:t>
            </w:r>
          </w:p>
        </w:tc>
        <w:tc>
          <w:tcPr>
            <w:tcW w:w="1176" w:type="dxa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1980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</w:tr>
      <w:tr w:rsidR="000503D0">
        <w:trPr>
          <w:cantSplit/>
          <w:trHeight w:val="907"/>
        </w:trPr>
        <w:tc>
          <w:tcPr>
            <w:tcW w:w="1176" w:type="dxa"/>
            <w:vAlign w:val="center"/>
          </w:tcPr>
          <w:p w:rsidR="000503D0" w:rsidRDefault="00DD56AF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受任人</w:t>
            </w:r>
          </w:p>
        </w:tc>
        <w:tc>
          <w:tcPr>
            <w:tcW w:w="1176" w:type="dxa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1980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vAlign w:val="center"/>
          </w:tcPr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</w:tc>
      </w:tr>
      <w:tr w:rsidR="000503D0">
        <w:trPr>
          <w:cantSplit/>
        </w:trPr>
        <w:tc>
          <w:tcPr>
            <w:tcW w:w="9568" w:type="dxa"/>
            <w:gridSpan w:val="7"/>
          </w:tcPr>
          <w:p w:rsidR="000503D0" w:rsidRDefault="00DD56AF">
            <w:pPr>
              <w:pStyle w:val="a4"/>
              <w:spacing w:line="400" w:lineRule="exact"/>
              <w:ind w:leftChars="10" w:left="20" w:rightChars="10" w:right="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為委任人請求貴　　　　　損害賠償事件，茲委任受任人為代理人，就本事件有為一切協議行為之權，並有（或但無）拋棄損害賠償請求權、撤回損害賠償之請求、領取損害賠償金、受領原狀之回復或選任代理人之特別代理權。此致</w:t>
            </w:r>
          </w:p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  <w:p w:rsidR="000503D0" w:rsidRPr="000527F8" w:rsidRDefault="00CB7BEB">
            <w:pPr>
              <w:pStyle w:val="a4"/>
              <w:spacing w:line="400" w:lineRule="exact"/>
              <w:ind w:leftChars="10" w:left="20" w:rightChars="10" w:right="20"/>
              <w:rPr>
                <w:rFonts w:eastAsia="標楷體"/>
                <w:color w:val="0000FF"/>
                <w:sz w:val="28"/>
              </w:rPr>
            </w:pPr>
            <w:r w:rsidRPr="000527F8">
              <w:rPr>
                <w:rFonts w:eastAsia="標楷體" w:hint="eastAsia"/>
                <w:color w:val="0000FF"/>
                <w:sz w:val="28"/>
              </w:rPr>
              <w:t>海洋國家公園管理處</w:t>
            </w:r>
          </w:p>
          <w:p w:rsidR="000503D0" w:rsidRDefault="00DD56AF">
            <w:pPr>
              <w:pStyle w:val="a4"/>
              <w:spacing w:line="400" w:lineRule="exact"/>
              <w:ind w:left="20" w:rightChars="10" w:right="20"/>
              <w:jc w:val="right"/>
              <w:rPr>
                <w:rFonts w:eastAsia="標楷體"/>
                <w:sz w:val="28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28"/>
              </w:rPr>
              <w:t>委　任　人　○　○　○　印</w:t>
            </w:r>
          </w:p>
          <w:p w:rsidR="000503D0" w:rsidRDefault="00DD56AF">
            <w:pPr>
              <w:pStyle w:val="a4"/>
              <w:spacing w:line="400" w:lineRule="exact"/>
              <w:ind w:left="20" w:rightChars="10" w:right="20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受　任　人　○　○　○　印</w:t>
            </w:r>
          </w:p>
          <w:p w:rsidR="000503D0" w:rsidRDefault="000503D0">
            <w:pPr>
              <w:pStyle w:val="a4"/>
              <w:spacing w:line="400" w:lineRule="exact"/>
              <w:ind w:left="20" w:right="20"/>
              <w:rPr>
                <w:rFonts w:eastAsia="標楷體"/>
                <w:sz w:val="28"/>
              </w:rPr>
            </w:pPr>
          </w:p>
          <w:p w:rsidR="000503D0" w:rsidRDefault="00DD56AF">
            <w:pPr>
              <w:pStyle w:val="a4"/>
              <w:spacing w:afterLines="20" w:after="72" w:line="400" w:lineRule="exact"/>
              <w:ind w:leftChars="10" w:left="20" w:rightChars="10" w:right="2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中華民國年月日</w:t>
            </w:r>
          </w:p>
        </w:tc>
      </w:tr>
    </w:tbl>
    <w:p w:rsidR="000503D0" w:rsidRDefault="00DD56AF">
      <w:pPr>
        <w:pStyle w:val="a8"/>
        <w:spacing w:line="360" w:lineRule="exact"/>
        <w:ind w:left="480" w:right="23" w:hanging="480"/>
        <w:rPr>
          <w:rFonts w:eastAsia="標楷體"/>
          <w:sz w:val="24"/>
        </w:rPr>
      </w:pPr>
      <w:r>
        <w:rPr>
          <w:rFonts w:eastAsia="標楷體" w:hint="eastAsia"/>
          <w:sz w:val="24"/>
        </w:rPr>
        <w:t>填寫說明：</w:t>
      </w:r>
    </w:p>
    <w:p w:rsidR="000503D0" w:rsidRDefault="00DD56AF">
      <w:pPr>
        <w:pStyle w:val="a8"/>
        <w:spacing w:line="360" w:lineRule="exact"/>
        <w:ind w:left="480" w:right="23" w:hanging="480"/>
        <w:rPr>
          <w:rFonts w:eastAsia="標楷體"/>
          <w:sz w:val="24"/>
        </w:rPr>
      </w:pPr>
      <w:r>
        <w:rPr>
          <w:rFonts w:eastAsia="標楷體" w:hint="eastAsia"/>
          <w:sz w:val="24"/>
        </w:rPr>
        <w:t>一、「委任人」即為請求權人，其記載方式與</w:t>
      </w:r>
      <w:r>
        <w:rPr>
          <w:rFonts w:ascii="華康楷書體W5外字集" w:eastAsia="標楷體" w:hint="eastAsia"/>
          <w:sz w:val="24"/>
        </w:rPr>
        <w:t>（一）</w:t>
      </w:r>
      <w:r>
        <w:rPr>
          <w:rFonts w:eastAsia="標楷體" w:hint="eastAsia"/>
          <w:sz w:val="24"/>
        </w:rPr>
        <w:t>賠償請求書「請求權人」欄之記載同；「受任人」即為代理人，其記載方式與</w:t>
      </w:r>
      <w:r>
        <w:rPr>
          <w:rFonts w:ascii="華康楷書體W5外字集" w:eastAsia="標楷體" w:hint="eastAsia"/>
          <w:sz w:val="24"/>
        </w:rPr>
        <w:t>（一）</w:t>
      </w:r>
      <w:r>
        <w:rPr>
          <w:rFonts w:eastAsia="標楷體" w:hint="eastAsia"/>
          <w:sz w:val="24"/>
        </w:rPr>
        <w:t>賠償請求書「代理人」欄之記載同</w:t>
      </w:r>
      <w:proofErr w:type="gramStart"/>
      <w:r>
        <w:rPr>
          <w:rFonts w:eastAsia="標楷體" w:hint="eastAsia"/>
          <w:sz w:val="24"/>
        </w:rPr>
        <w:t>（</w:t>
      </w:r>
      <w:proofErr w:type="gramEnd"/>
      <w:r>
        <w:rPr>
          <w:rFonts w:eastAsia="標楷體" w:hint="eastAsia"/>
          <w:sz w:val="24"/>
        </w:rPr>
        <w:t>請參閱</w:t>
      </w:r>
      <w:r>
        <w:rPr>
          <w:rFonts w:ascii="華康楷書體W5外字集" w:eastAsia="標楷體" w:hint="eastAsia"/>
          <w:sz w:val="24"/>
        </w:rPr>
        <w:t>（一）</w:t>
      </w:r>
      <w:r>
        <w:rPr>
          <w:rFonts w:eastAsia="標楷體" w:hint="eastAsia"/>
          <w:sz w:val="24"/>
        </w:rPr>
        <w:t>賠償請求書填寫說明一至四）。</w:t>
      </w:r>
    </w:p>
    <w:p w:rsidR="000503D0" w:rsidRDefault="00DD56AF">
      <w:pPr>
        <w:pStyle w:val="a8"/>
        <w:spacing w:line="360" w:lineRule="exact"/>
        <w:ind w:left="480" w:right="23" w:hanging="480"/>
        <w:rPr>
          <w:rFonts w:eastAsia="標楷體"/>
          <w:sz w:val="24"/>
        </w:rPr>
      </w:pPr>
      <w:r>
        <w:rPr>
          <w:rFonts w:eastAsia="標楷體" w:hint="eastAsia"/>
          <w:sz w:val="24"/>
        </w:rPr>
        <w:t>二、「委任人」及「受任人」之電話號碼，宜一併記載，以方便接洽與連絡。</w:t>
      </w:r>
    </w:p>
    <w:p w:rsidR="000503D0" w:rsidRDefault="00DD56AF">
      <w:pPr>
        <w:pStyle w:val="a8"/>
        <w:spacing w:line="360" w:lineRule="exact"/>
        <w:ind w:left="480" w:right="23" w:hanging="480"/>
        <w:rPr>
          <w:rFonts w:eastAsia="標楷體"/>
          <w:sz w:val="24"/>
        </w:rPr>
      </w:pPr>
      <w:r>
        <w:rPr>
          <w:rFonts w:eastAsia="標楷體" w:hint="eastAsia"/>
          <w:sz w:val="24"/>
        </w:rPr>
        <w:t>三、委任代理人就其受委任之事件，有為一切協議行為之權，但拋棄損害賠償請求權、撤回損害賠償之請求、領取損害賠償金、受領原狀之回復或選任代理人，非受特別委任，不得為之。對於代理權加以限制者，應於委任書內記明。如受任人就上開事項受委任人之特別委任者，即</w:t>
      </w:r>
      <w:proofErr w:type="gramStart"/>
      <w:r>
        <w:rPr>
          <w:rFonts w:eastAsia="標楷體" w:hint="eastAsia"/>
          <w:sz w:val="24"/>
        </w:rPr>
        <w:t>逕</w:t>
      </w:r>
      <w:proofErr w:type="gramEnd"/>
      <w:r>
        <w:rPr>
          <w:rFonts w:eastAsia="標楷體" w:hint="eastAsia"/>
          <w:sz w:val="24"/>
        </w:rPr>
        <w:t>記載「並有拋棄損害賠償請求權……之特別代理權」，或將「並有」下之括弧及其文字「（或但無）」劃去，</w:t>
      </w:r>
      <w:proofErr w:type="gramStart"/>
      <w:r>
        <w:rPr>
          <w:rFonts w:eastAsia="標楷體" w:hint="eastAsia"/>
          <w:sz w:val="24"/>
        </w:rPr>
        <w:t>並於劃去</w:t>
      </w:r>
      <w:proofErr w:type="gramEnd"/>
      <w:r>
        <w:rPr>
          <w:rFonts w:eastAsia="標楷體" w:hint="eastAsia"/>
          <w:sz w:val="24"/>
        </w:rPr>
        <w:t>處加蓋委任人之印章；未受特別委任者，則</w:t>
      </w:r>
      <w:proofErr w:type="gramStart"/>
      <w:r>
        <w:rPr>
          <w:rFonts w:eastAsia="標楷體" w:hint="eastAsia"/>
          <w:sz w:val="24"/>
        </w:rPr>
        <w:t>逕</w:t>
      </w:r>
      <w:proofErr w:type="gramEnd"/>
      <w:r>
        <w:rPr>
          <w:rFonts w:eastAsia="標楷體" w:hint="eastAsia"/>
          <w:sz w:val="24"/>
        </w:rPr>
        <w:t>記載「但無拋棄損害賠償請求權……之特別代理權」，或將「並有」及其下之括弧及其中之「或」</w:t>
      </w:r>
      <w:proofErr w:type="gramStart"/>
      <w:r>
        <w:rPr>
          <w:rFonts w:eastAsia="標楷體" w:hint="eastAsia"/>
          <w:sz w:val="24"/>
        </w:rPr>
        <w:t>字劃</w:t>
      </w:r>
      <w:proofErr w:type="gramEnd"/>
      <w:r>
        <w:rPr>
          <w:rFonts w:eastAsia="標楷體" w:hint="eastAsia"/>
          <w:sz w:val="24"/>
        </w:rPr>
        <w:t>去，俾資明確，並免生爭議。</w:t>
      </w:r>
    </w:p>
    <w:p w:rsidR="00DD56AF" w:rsidRDefault="00DD56AF">
      <w:pPr>
        <w:pStyle w:val="a8"/>
        <w:spacing w:line="360" w:lineRule="exact"/>
        <w:ind w:left="480" w:right="23" w:hanging="480"/>
        <w:rPr>
          <w:rFonts w:eastAsia="標楷體"/>
          <w:sz w:val="24"/>
        </w:rPr>
      </w:pPr>
      <w:r>
        <w:rPr>
          <w:rFonts w:eastAsia="標楷體" w:hint="eastAsia"/>
          <w:sz w:val="24"/>
        </w:rPr>
        <w:t>四、本項委任書應於最初為協議行為時提出之。</w:t>
      </w:r>
    </w:p>
    <w:sectPr w:rsidR="00DD56AF">
      <w:pgSz w:w="11907" w:h="16840" w:code="9"/>
      <w:pgMar w:top="1134" w:right="1134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6A8" w:rsidRDefault="005166A8" w:rsidP="000527F8">
      <w:r>
        <w:separator/>
      </w:r>
    </w:p>
  </w:endnote>
  <w:endnote w:type="continuationSeparator" w:id="0">
    <w:p w:rsidR="005166A8" w:rsidRDefault="005166A8" w:rsidP="0005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體">
    <w:altName w:val="Arial Unicode MS"/>
    <w:charset w:val="88"/>
    <w:family w:val="script"/>
    <w:pitch w:val="fixed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外字集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6A8" w:rsidRDefault="005166A8" w:rsidP="000527F8">
      <w:r>
        <w:separator/>
      </w:r>
    </w:p>
  </w:footnote>
  <w:footnote w:type="continuationSeparator" w:id="0">
    <w:p w:rsidR="005166A8" w:rsidRDefault="005166A8" w:rsidP="0005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62523"/>
    <w:multiLevelType w:val="hybridMultilevel"/>
    <w:tmpl w:val="B7F4812E"/>
    <w:lvl w:ilvl="0" w:tplc="3418F7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3E522F"/>
    <w:multiLevelType w:val="hybridMultilevel"/>
    <w:tmpl w:val="E522089A"/>
    <w:lvl w:ilvl="0" w:tplc="3CD29A3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290205"/>
    <w:multiLevelType w:val="hybridMultilevel"/>
    <w:tmpl w:val="928A215A"/>
    <w:lvl w:ilvl="0" w:tplc="A2D0960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64"/>
    <w:rsid w:val="000503D0"/>
    <w:rsid w:val="000527F8"/>
    <w:rsid w:val="005166A8"/>
    <w:rsid w:val="00A87564"/>
    <w:rsid w:val="00CB7BEB"/>
    <w:rsid w:val="00D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6C4893-AF6D-48F4-BE29-D63AAB83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華康標楷體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00" w:hangingChars="200" w:hanging="400"/>
    </w:pPr>
  </w:style>
  <w:style w:type="paragraph" w:customStyle="1" w:styleId="-1">
    <w:name w:val="內文-1."/>
    <w:basedOn w:val="a"/>
    <w:pPr>
      <w:tabs>
        <w:tab w:val="left" w:pos="180"/>
      </w:tabs>
      <w:spacing w:line="440" w:lineRule="exact"/>
      <w:ind w:leftChars="320" w:left="420" w:hangingChars="100" w:hanging="100"/>
    </w:pPr>
    <w:rPr>
      <w:rFonts w:ascii="標楷體" w:eastAsia="標楷體" w:hAnsi="標楷體"/>
      <w:sz w:val="28"/>
      <w:szCs w:val="20"/>
    </w:rPr>
  </w:style>
  <w:style w:type="paragraph" w:customStyle="1" w:styleId="a4">
    <w:name w:val="表文"/>
    <w:basedOn w:val="a"/>
    <w:pPr>
      <w:autoSpaceDE w:val="0"/>
      <w:autoSpaceDN w:val="0"/>
      <w:adjustRightInd w:val="0"/>
      <w:textAlignment w:val="baseline"/>
    </w:pPr>
    <w:rPr>
      <w:kern w:val="0"/>
    </w:rPr>
  </w:style>
  <w:style w:type="paragraph" w:customStyle="1" w:styleId="a5">
    <w:name w:val="大標"/>
    <w:basedOn w:val="a"/>
    <w:rPr>
      <w:sz w:val="22"/>
    </w:rPr>
  </w:style>
  <w:style w:type="paragraph" w:styleId="2">
    <w:name w:val="Body Text Indent 2"/>
    <w:basedOn w:val="a"/>
    <w:semiHidden/>
    <w:pPr>
      <w:ind w:leftChars="200" w:left="400"/>
    </w:pPr>
  </w:style>
  <w:style w:type="paragraph" w:styleId="a6">
    <w:name w:val="Date"/>
    <w:basedOn w:val="a"/>
    <w:next w:val="a"/>
    <w:semiHidden/>
    <w:pPr>
      <w:jc w:val="right"/>
    </w:pPr>
  </w:style>
  <w:style w:type="paragraph" w:customStyle="1" w:styleId="-">
    <w:name w:val="表文-撐滿"/>
    <w:basedOn w:val="a"/>
    <w:pPr>
      <w:jc w:val="distribute"/>
    </w:pPr>
  </w:style>
  <w:style w:type="paragraph" w:customStyle="1" w:styleId="a7">
    <w:name w:val="圖框"/>
    <w:basedOn w:val="a"/>
  </w:style>
  <w:style w:type="paragraph" w:customStyle="1" w:styleId="a8">
    <w:name w:val="內文一"/>
    <w:basedOn w:val="a"/>
    <w:pPr>
      <w:ind w:left="200" w:hangingChars="200" w:hanging="200"/>
    </w:pPr>
  </w:style>
  <w:style w:type="paragraph" w:customStyle="1" w:styleId="a9">
    <w:name w:val="內文一文"/>
    <w:basedOn w:val="a8"/>
    <w:pPr>
      <w:ind w:leftChars="200" w:firstLineChars="0" w:firstLine="0"/>
    </w:pPr>
  </w:style>
  <w:style w:type="paragraph" w:customStyle="1" w:styleId="-2">
    <w:name w:val="內文-縮排2"/>
    <w:basedOn w:val="a"/>
    <w:pPr>
      <w:ind w:leftChars="200" w:left="200"/>
    </w:pPr>
  </w:style>
  <w:style w:type="paragraph" w:styleId="3">
    <w:name w:val="Body Text Indent 3"/>
    <w:basedOn w:val="a"/>
    <w:semiHidden/>
    <w:pPr>
      <w:spacing w:beforeLines="50" w:before="180"/>
      <w:ind w:left="600" w:hangingChars="300" w:hanging="600"/>
    </w:pPr>
  </w:style>
  <w:style w:type="paragraph" w:customStyle="1" w:styleId="aa">
    <w:name w:val="表標"/>
    <w:basedOn w:val="a5"/>
    <w:pPr>
      <w:spacing w:before="80"/>
      <w:jc w:val="center"/>
    </w:pPr>
  </w:style>
  <w:style w:type="paragraph" w:styleId="ab">
    <w:name w:val="header"/>
    <w:basedOn w:val="a"/>
    <w:link w:val="ac"/>
    <w:uiPriority w:val="99"/>
    <w:unhideWhenUsed/>
    <w:rsid w:val="000527F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c">
    <w:name w:val="頁首 字元"/>
    <w:basedOn w:val="a0"/>
    <w:link w:val="ab"/>
    <w:uiPriority w:val="99"/>
    <w:rsid w:val="000527F8"/>
    <w:rPr>
      <w:rFonts w:eastAsia="華康標楷體"/>
      <w:kern w:val="2"/>
    </w:rPr>
  </w:style>
  <w:style w:type="paragraph" w:styleId="ad">
    <w:name w:val="footer"/>
    <w:basedOn w:val="a"/>
    <w:link w:val="ae"/>
    <w:uiPriority w:val="99"/>
    <w:unhideWhenUsed/>
    <w:rsid w:val="000527F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e">
    <w:name w:val="頁尾 字元"/>
    <w:basedOn w:val="a0"/>
    <w:link w:val="ad"/>
    <w:uiPriority w:val="99"/>
    <w:rsid w:val="000527F8"/>
    <w:rPr>
      <w:rFonts w:eastAsia="華康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（格式一）</dc:title>
  <dc:subject/>
  <dc:creator>user4</dc:creator>
  <cp:keywords/>
  <dc:description/>
  <cp:lastModifiedBy>江俊廷</cp:lastModifiedBy>
  <cp:revision>3</cp:revision>
  <cp:lastPrinted>2023-06-30T08:53:00Z</cp:lastPrinted>
  <dcterms:created xsi:type="dcterms:W3CDTF">2023-06-30T05:53:00Z</dcterms:created>
  <dcterms:modified xsi:type="dcterms:W3CDTF">2023-06-30T08:54:00Z</dcterms:modified>
</cp:coreProperties>
</file>